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A0C5D6" w14:textId="1EF5DACD" w:rsidR="000A269E" w:rsidRDefault="00A81A86" w:rsidP="00A81A86">
      <w:r w:rsidRPr="00A81A86">
        <w:rPr>
          <w:noProof/>
        </w:rPr>
        <w:drawing>
          <wp:anchor distT="0" distB="0" distL="114300" distR="114300" simplePos="0" relativeHeight="251658240" behindDoc="0" locked="0" layoutInCell="1" allowOverlap="1" wp14:anchorId="29221406" wp14:editId="42565D13">
            <wp:simplePos x="0" y="0"/>
            <wp:positionH relativeFrom="column">
              <wp:posOffset>3086100</wp:posOffset>
            </wp:positionH>
            <wp:positionV relativeFrom="paragraph">
              <wp:posOffset>-685800</wp:posOffset>
            </wp:positionV>
            <wp:extent cx="2402840" cy="1600200"/>
            <wp:effectExtent l="0" t="0" r="1016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269E">
        <w:t xml:space="preserve">11903 </w:t>
      </w:r>
      <w:proofErr w:type="spellStart"/>
      <w:r w:rsidR="000A269E">
        <w:t>Rushworth</w:t>
      </w:r>
      <w:proofErr w:type="spellEnd"/>
      <w:r w:rsidR="000A269E">
        <w:t xml:space="preserve"> Terrace</w:t>
      </w:r>
    </w:p>
    <w:p w14:paraId="6DD28A97" w14:textId="6F6851F4" w:rsidR="000A269E" w:rsidRDefault="000A269E" w:rsidP="00A81A86">
      <w:r>
        <w:t>Germantown, MD 20874</w:t>
      </w:r>
    </w:p>
    <w:p w14:paraId="411BB9C4" w14:textId="140CCD64" w:rsidR="000A269E" w:rsidRDefault="000A269E" w:rsidP="00A81A86">
      <w:r>
        <w:t>(202) 441-5188</w:t>
      </w:r>
    </w:p>
    <w:p w14:paraId="29450D96" w14:textId="58D7AA89" w:rsidR="00CE52D9" w:rsidRDefault="00ED5BBB" w:rsidP="000A269E">
      <w:pPr>
        <w:rPr>
          <w:b/>
        </w:rPr>
      </w:pPr>
      <w:r>
        <w:t>www.thelearningtreellc.org</w:t>
      </w:r>
    </w:p>
    <w:p w14:paraId="64B62F38" w14:textId="77777777" w:rsidR="00ED5BBB" w:rsidRDefault="00ED5BBB" w:rsidP="000A269E">
      <w:pPr>
        <w:rPr>
          <w:b/>
        </w:rPr>
      </w:pPr>
    </w:p>
    <w:p w14:paraId="3C3E754C" w14:textId="77777777" w:rsidR="00ED5BBB" w:rsidRDefault="00ED5BBB" w:rsidP="000A269E">
      <w:pPr>
        <w:rPr>
          <w:b/>
        </w:rPr>
      </w:pPr>
    </w:p>
    <w:p w14:paraId="123D9565" w14:textId="4A2462F8" w:rsidR="000A269E" w:rsidRPr="000619DC" w:rsidRDefault="00895C16" w:rsidP="000A269E">
      <w:pPr>
        <w:rPr>
          <w:b/>
        </w:rPr>
      </w:pPr>
      <w:r w:rsidRPr="00895C16">
        <w:rPr>
          <w:b/>
        </w:rPr>
        <w:t>T</w:t>
      </w:r>
      <w:r w:rsidR="000A269E" w:rsidRPr="000619DC">
        <w:rPr>
          <w:b/>
        </w:rPr>
        <w:t xml:space="preserve">his </w:t>
      </w:r>
      <w:r w:rsidR="00031B1F">
        <w:rPr>
          <w:b/>
        </w:rPr>
        <w:t>daycare</w:t>
      </w:r>
      <w:r w:rsidR="000A269E" w:rsidRPr="000619DC">
        <w:rPr>
          <w:b/>
        </w:rPr>
        <w:t xml:space="preserve"> contract is made between the parent(s)/guardian(s):</w:t>
      </w:r>
    </w:p>
    <w:p w14:paraId="5F98FCDC" w14:textId="77777777" w:rsidR="000A269E" w:rsidRDefault="000A269E" w:rsidP="000A269E"/>
    <w:p w14:paraId="0B297478" w14:textId="77777777" w:rsidR="000A269E" w:rsidRDefault="000A269E" w:rsidP="000A269E">
      <w:pPr>
        <w:pBdr>
          <w:bottom w:val="single" w:sz="4" w:space="1" w:color="auto"/>
        </w:pBdr>
      </w:pPr>
      <w:r>
        <w:t>Name(s):</w:t>
      </w:r>
    </w:p>
    <w:p w14:paraId="5065CC53" w14:textId="77777777" w:rsidR="000A269E" w:rsidRDefault="000A269E" w:rsidP="000A269E"/>
    <w:p w14:paraId="6C5C76D9" w14:textId="77777777" w:rsidR="000A269E" w:rsidRDefault="000A269E" w:rsidP="000A269E"/>
    <w:p w14:paraId="324855D9" w14:textId="77777777" w:rsidR="000A269E" w:rsidRDefault="000A269E" w:rsidP="000A269E">
      <w:pPr>
        <w:pBdr>
          <w:bottom w:val="single" w:sz="4" w:space="1" w:color="auto"/>
        </w:pBdr>
      </w:pPr>
      <w:r>
        <w:t>Address:</w:t>
      </w:r>
    </w:p>
    <w:p w14:paraId="1C1238C8" w14:textId="77777777" w:rsidR="000A269E" w:rsidRDefault="000A269E" w:rsidP="000A269E">
      <w:pPr>
        <w:jc w:val="center"/>
      </w:pPr>
    </w:p>
    <w:p w14:paraId="0219070F" w14:textId="77777777" w:rsidR="000A269E" w:rsidRDefault="000A269E" w:rsidP="000A269E">
      <w:pPr>
        <w:jc w:val="center"/>
      </w:pPr>
    </w:p>
    <w:p w14:paraId="153078FC" w14:textId="77777777" w:rsidR="000A269E" w:rsidRDefault="000A269E" w:rsidP="000A269E">
      <w:pPr>
        <w:pBdr>
          <w:bottom w:val="single" w:sz="4" w:space="1" w:color="auto"/>
        </w:pBdr>
        <w:jc w:val="center"/>
      </w:pPr>
    </w:p>
    <w:p w14:paraId="7F9E074E" w14:textId="77777777" w:rsidR="000A269E" w:rsidRDefault="000A269E" w:rsidP="000A269E"/>
    <w:p w14:paraId="03474E89" w14:textId="4C542914" w:rsidR="000A269E" w:rsidRPr="00031B1F" w:rsidRDefault="000A269E" w:rsidP="00031B1F">
      <w:pPr>
        <w:pBdr>
          <w:bottom w:val="single" w:sz="4" w:space="1" w:color="auto"/>
        </w:pBdr>
        <w:rPr>
          <w:b/>
        </w:rPr>
      </w:pPr>
      <w:r w:rsidRPr="000A269E">
        <w:rPr>
          <w:b/>
        </w:rPr>
        <w:t xml:space="preserve">I (We) AGREE TO ENROLL to Charlene Gooding, Director and day care provider of </w:t>
      </w:r>
      <w:r w:rsidR="008A1A36">
        <w:rPr>
          <w:b/>
        </w:rPr>
        <w:t>The Learning Tree</w:t>
      </w:r>
      <w:r w:rsidR="004D1FFB" w:rsidRPr="000A269E">
        <w:rPr>
          <w:b/>
        </w:rPr>
        <w:t xml:space="preserve"> </w:t>
      </w:r>
      <w:r w:rsidR="004D1FFB">
        <w:rPr>
          <w:b/>
        </w:rPr>
        <w:t>to</w:t>
      </w:r>
      <w:r>
        <w:rPr>
          <w:b/>
        </w:rPr>
        <w:t xml:space="preserve"> provide day care services for the </w:t>
      </w:r>
      <w:r w:rsidRPr="00031B1F">
        <w:rPr>
          <w:b/>
        </w:rPr>
        <w:t>following child(ren) on:</w:t>
      </w:r>
    </w:p>
    <w:p w14:paraId="6C8B2F2C" w14:textId="77777777" w:rsidR="000A269E" w:rsidRPr="00031B1F" w:rsidRDefault="000A269E" w:rsidP="000A269E">
      <w:pPr>
        <w:rPr>
          <w:b/>
        </w:rPr>
      </w:pPr>
    </w:p>
    <w:p w14:paraId="329DA44B" w14:textId="77777777" w:rsidR="000A269E" w:rsidRDefault="000A269E" w:rsidP="000A269E">
      <w:pPr>
        <w:pBdr>
          <w:bottom w:val="single" w:sz="4" w:space="1" w:color="auto"/>
        </w:pBdr>
      </w:pPr>
      <w:r>
        <w:t>CHILD’S NAME:</w:t>
      </w:r>
      <w:r>
        <w:tab/>
      </w:r>
      <w:r>
        <w:tab/>
      </w:r>
      <w:r>
        <w:tab/>
      </w:r>
      <w:r>
        <w:tab/>
      </w:r>
      <w:r>
        <w:tab/>
      </w:r>
      <w:r>
        <w:tab/>
        <w:t>BIRTHDATE:</w:t>
      </w:r>
    </w:p>
    <w:p w14:paraId="64B4AE15" w14:textId="77777777" w:rsidR="000A269E" w:rsidRDefault="000A269E" w:rsidP="000A269E"/>
    <w:p w14:paraId="0287377F" w14:textId="77777777" w:rsidR="000A269E" w:rsidRDefault="000A269E" w:rsidP="000A269E"/>
    <w:p w14:paraId="1868AAC7" w14:textId="77777777" w:rsidR="000A269E" w:rsidRDefault="000A269E" w:rsidP="000A269E">
      <w:r>
        <w:t>CHILD’S NAME:</w:t>
      </w:r>
      <w:r>
        <w:tab/>
      </w:r>
      <w:r>
        <w:tab/>
      </w:r>
      <w:r>
        <w:tab/>
      </w:r>
      <w:r>
        <w:tab/>
      </w:r>
      <w:r>
        <w:tab/>
      </w:r>
      <w:r>
        <w:tab/>
        <w:t>BIRTHDATE:</w:t>
      </w:r>
    </w:p>
    <w:p w14:paraId="026C4B26" w14:textId="77777777" w:rsidR="000A269E" w:rsidRDefault="000A269E" w:rsidP="000A269E">
      <w:pPr>
        <w:pBdr>
          <w:top w:val="single" w:sz="4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F8B936D" w14:textId="77777777" w:rsidR="000A269E" w:rsidRDefault="000A269E" w:rsidP="000A269E">
      <w:pPr>
        <w:pBdr>
          <w:top w:val="single" w:sz="4" w:space="1" w:color="auto"/>
        </w:pBdr>
      </w:pPr>
    </w:p>
    <w:p w14:paraId="78A36CED" w14:textId="77777777" w:rsidR="000A269E" w:rsidRDefault="000A269E" w:rsidP="000A269E">
      <w:pPr>
        <w:pBdr>
          <w:bottom w:val="single" w:sz="4" w:space="1" w:color="auto"/>
        </w:pBdr>
      </w:pPr>
      <w:r>
        <w:t>MOTHER:</w:t>
      </w:r>
    </w:p>
    <w:p w14:paraId="3096B703" w14:textId="77777777" w:rsidR="000A269E" w:rsidRDefault="000A269E" w:rsidP="000A269E">
      <w:pPr>
        <w:jc w:val="center"/>
      </w:pPr>
    </w:p>
    <w:p w14:paraId="20F7ABC2" w14:textId="77777777" w:rsidR="000A269E" w:rsidRDefault="000A269E" w:rsidP="000A269E">
      <w:pPr>
        <w:pBdr>
          <w:bottom w:val="single" w:sz="4" w:space="1" w:color="auto"/>
        </w:pBdr>
      </w:pPr>
    </w:p>
    <w:p w14:paraId="5884F7C2" w14:textId="77777777" w:rsidR="000A269E" w:rsidRDefault="000A269E" w:rsidP="000A269E">
      <w:pPr>
        <w:pBdr>
          <w:bottom w:val="single" w:sz="4" w:space="1" w:color="auto"/>
        </w:pBdr>
      </w:pPr>
      <w:r>
        <w:t>WORK PHONE: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CELL PHONE:</w:t>
      </w:r>
    </w:p>
    <w:p w14:paraId="0021B5DB" w14:textId="77777777" w:rsidR="000A269E" w:rsidRDefault="000A269E" w:rsidP="000A269E"/>
    <w:p w14:paraId="284A4703" w14:textId="77777777" w:rsidR="000A269E" w:rsidRDefault="000A269E" w:rsidP="000A269E">
      <w:pPr>
        <w:pBdr>
          <w:bottom w:val="single" w:sz="4" w:space="1" w:color="auto"/>
        </w:pBdr>
      </w:pPr>
    </w:p>
    <w:p w14:paraId="4492F743" w14:textId="77777777" w:rsidR="000A269E" w:rsidRDefault="000A269E" w:rsidP="000A269E">
      <w:pPr>
        <w:pBdr>
          <w:bottom w:val="single" w:sz="4" w:space="1" w:color="auto"/>
        </w:pBdr>
      </w:pPr>
      <w:r>
        <w:t xml:space="preserve">EMPLOYER: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EMAIL:</w:t>
      </w:r>
    </w:p>
    <w:p w14:paraId="55249DE7" w14:textId="77777777" w:rsidR="000A269E" w:rsidRDefault="000A269E" w:rsidP="000A269E">
      <w:pPr>
        <w:jc w:val="center"/>
      </w:pPr>
    </w:p>
    <w:p w14:paraId="78CA9B94" w14:textId="77777777" w:rsidR="000A269E" w:rsidRDefault="000A269E" w:rsidP="000A269E">
      <w:pPr>
        <w:jc w:val="center"/>
      </w:pPr>
    </w:p>
    <w:p w14:paraId="0FBF75DA" w14:textId="77777777" w:rsidR="000A269E" w:rsidRDefault="000A269E" w:rsidP="000A269E">
      <w:pPr>
        <w:pBdr>
          <w:bottom w:val="single" w:sz="4" w:space="1" w:color="auto"/>
        </w:pBdr>
      </w:pPr>
      <w:r>
        <w:t>FATHER:</w:t>
      </w:r>
    </w:p>
    <w:p w14:paraId="3F18F40D" w14:textId="77777777" w:rsidR="000A269E" w:rsidRDefault="000A269E" w:rsidP="000A269E">
      <w:pPr>
        <w:jc w:val="center"/>
      </w:pPr>
    </w:p>
    <w:p w14:paraId="3B5777FB" w14:textId="77777777" w:rsidR="000A269E" w:rsidRDefault="000A269E" w:rsidP="000A269E">
      <w:pPr>
        <w:pBdr>
          <w:bottom w:val="single" w:sz="4" w:space="1" w:color="auto"/>
        </w:pBdr>
      </w:pPr>
    </w:p>
    <w:p w14:paraId="25A2A92F" w14:textId="77777777" w:rsidR="000A269E" w:rsidRDefault="000A269E" w:rsidP="000A269E">
      <w:pPr>
        <w:pBdr>
          <w:bottom w:val="single" w:sz="4" w:space="1" w:color="auto"/>
        </w:pBdr>
      </w:pPr>
      <w:r>
        <w:t>WORK PHONE: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CELL PHONE:</w:t>
      </w:r>
    </w:p>
    <w:p w14:paraId="6C41311C" w14:textId="77777777" w:rsidR="000A269E" w:rsidRDefault="000A269E" w:rsidP="000A269E"/>
    <w:p w14:paraId="1C05F27D" w14:textId="77777777" w:rsidR="000A269E" w:rsidRDefault="000A269E" w:rsidP="000A269E">
      <w:pPr>
        <w:pBdr>
          <w:bottom w:val="single" w:sz="4" w:space="1" w:color="auto"/>
        </w:pBdr>
      </w:pPr>
    </w:p>
    <w:p w14:paraId="2180235E" w14:textId="68FAC316" w:rsidR="00031B1F" w:rsidRDefault="000A269E" w:rsidP="00467F07">
      <w:pPr>
        <w:pBdr>
          <w:bottom w:val="single" w:sz="4" w:space="1" w:color="auto"/>
        </w:pBdr>
      </w:pPr>
      <w:r>
        <w:t xml:space="preserve">EMPLOYER: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EMAIL:</w:t>
      </w:r>
    </w:p>
    <w:p w14:paraId="74F96DB1" w14:textId="77777777" w:rsidR="00A81A86" w:rsidRDefault="00A81A86" w:rsidP="00207E86">
      <w:pPr>
        <w:jc w:val="both"/>
      </w:pPr>
    </w:p>
    <w:p w14:paraId="2D32E1CA" w14:textId="77777777" w:rsidR="00E209A5" w:rsidRDefault="00E209A5" w:rsidP="00207E86">
      <w:pPr>
        <w:jc w:val="both"/>
        <w:rPr>
          <w:b/>
          <w:u w:val="single"/>
        </w:rPr>
      </w:pPr>
    </w:p>
    <w:p w14:paraId="5A9C1FE6" w14:textId="77777777" w:rsidR="002F41F0" w:rsidRPr="002F41F0" w:rsidRDefault="002F41F0" w:rsidP="00207E86">
      <w:pPr>
        <w:jc w:val="both"/>
        <w:rPr>
          <w:b/>
          <w:u w:val="single"/>
        </w:rPr>
      </w:pPr>
      <w:r w:rsidRPr="002F41F0">
        <w:rPr>
          <w:b/>
          <w:u w:val="single"/>
        </w:rPr>
        <w:lastRenderedPageBreak/>
        <w:t>HOURS OF OPERATION:</w:t>
      </w:r>
    </w:p>
    <w:p w14:paraId="3280A2EE" w14:textId="714DC462" w:rsidR="002F41F0" w:rsidRDefault="008A1A36" w:rsidP="00207E86">
      <w:pPr>
        <w:jc w:val="both"/>
      </w:pPr>
      <w:r>
        <w:t>The Learning Tree</w:t>
      </w:r>
      <w:r w:rsidR="002F41F0">
        <w:t xml:space="preserve"> is open from 7:00 AM- 5:30 PM Monday through Friday.  A late charge fee of one dollar per minute will be charged for late pick-up, which has not been prearranged.  These fees are due the same day they occur.  A phone call is expected for any </w:t>
      </w:r>
      <w:r w:rsidR="00207E86">
        <w:t>lateness</w:t>
      </w:r>
      <w:r w:rsidR="002F41F0">
        <w:t xml:space="preserve"> at least 15 minutes prior to your scheduled pick-up time.</w:t>
      </w:r>
    </w:p>
    <w:p w14:paraId="1A7089B9" w14:textId="77777777" w:rsidR="000A269E" w:rsidRDefault="000A269E" w:rsidP="00207E86">
      <w:pPr>
        <w:jc w:val="both"/>
        <w:rPr>
          <w:b/>
        </w:rPr>
      </w:pPr>
    </w:p>
    <w:p w14:paraId="076A57BC" w14:textId="77777777" w:rsidR="000A269E" w:rsidRDefault="000A269E" w:rsidP="000A269E">
      <w:pPr>
        <w:jc w:val="both"/>
        <w:rPr>
          <w:b/>
          <w:u w:val="single"/>
        </w:rPr>
      </w:pPr>
      <w:r w:rsidRPr="002F41F0">
        <w:rPr>
          <w:b/>
          <w:u w:val="single"/>
        </w:rPr>
        <w:t>RATES</w:t>
      </w:r>
      <w:r>
        <w:rPr>
          <w:b/>
          <w:u w:val="single"/>
        </w:rPr>
        <w:t>:</w:t>
      </w:r>
    </w:p>
    <w:p w14:paraId="454D2CD4" w14:textId="23C1BFD3" w:rsidR="000A269E" w:rsidRPr="0092590D" w:rsidRDefault="000A269E" w:rsidP="000A269E">
      <w:pPr>
        <w:jc w:val="both"/>
        <w:rPr>
          <w:b/>
        </w:rPr>
      </w:pPr>
      <w:r w:rsidRPr="00CE4AD1">
        <w:rPr>
          <w:b/>
          <w:bCs/>
        </w:rPr>
        <w:t>$</w:t>
      </w:r>
      <w:r w:rsidR="00C3499F">
        <w:rPr>
          <w:b/>
          <w:bCs/>
        </w:rPr>
        <w:t>3</w:t>
      </w:r>
      <w:r w:rsidR="002634C3">
        <w:rPr>
          <w:b/>
          <w:bCs/>
        </w:rPr>
        <w:t>75</w:t>
      </w:r>
      <w:bookmarkStart w:id="0" w:name="_GoBack"/>
      <w:bookmarkEnd w:id="0"/>
      <w:r w:rsidR="00C759B1">
        <w:rPr>
          <w:b/>
          <w:bCs/>
        </w:rPr>
        <w:t xml:space="preserve"> </w:t>
      </w:r>
      <w:r w:rsidR="00C759B1" w:rsidRPr="0092590D">
        <w:rPr>
          <w:b/>
          <w:bCs/>
        </w:rPr>
        <w:t>p</w:t>
      </w:r>
      <w:r w:rsidR="00CE4AD1" w:rsidRPr="0092590D">
        <w:rPr>
          <w:b/>
        </w:rPr>
        <w:t>er</w:t>
      </w:r>
      <w:r w:rsidRPr="0092590D">
        <w:rPr>
          <w:b/>
        </w:rPr>
        <w:t xml:space="preserve"> week x 52 weeks/12 months for 6 weeks to </w:t>
      </w:r>
      <w:r w:rsidR="00C759B1" w:rsidRPr="0092590D">
        <w:rPr>
          <w:b/>
        </w:rPr>
        <w:t>5 years</w:t>
      </w:r>
    </w:p>
    <w:p w14:paraId="0191D000" w14:textId="057DDCEC" w:rsidR="00AC1AE6" w:rsidRDefault="004140EE" w:rsidP="000A269E">
      <w:pPr>
        <w:jc w:val="both"/>
        <w:rPr>
          <w:b/>
        </w:rPr>
      </w:pPr>
      <w:r w:rsidRPr="0092590D">
        <w:rPr>
          <w:b/>
        </w:rPr>
        <w:t>$</w:t>
      </w:r>
      <w:r w:rsidR="00C3499F">
        <w:rPr>
          <w:b/>
        </w:rPr>
        <w:t>9</w:t>
      </w:r>
      <w:r w:rsidR="00D23D0D" w:rsidRPr="0092590D">
        <w:rPr>
          <w:b/>
        </w:rPr>
        <w:t>0</w:t>
      </w:r>
      <w:r w:rsidR="001D1DD2" w:rsidRPr="0092590D">
        <w:rPr>
          <w:b/>
        </w:rPr>
        <w:t xml:space="preserve"> per day </w:t>
      </w:r>
      <w:r w:rsidR="004D1FFB" w:rsidRPr="0092590D">
        <w:rPr>
          <w:b/>
        </w:rPr>
        <w:t>non-scheduled</w:t>
      </w:r>
      <w:r w:rsidR="004D1FFB">
        <w:rPr>
          <w:b/>
        </w:rPr>
        <w:t xml:space="preserve"> </w:t>
      </w:r>
      <w:r w:rsidR="00D23D0D">
        <w:rPr>
          <w:b/>
        </w:rPr>
        <w:t>Drop-In Fee</w:t>
      </w:r>
    </w:p>
    <w:p w14:paraId="5A1746D9" w14:textId="60948618" w:rsidR="00CE4AD1" w:rsidRPr="005B1A8D" w:rsidRDefault="00CE4AD1" w:rsidP="000A269E">
      <w:pPr>
        <w:jc w:val="both"/>
        <w:rPr>
          <w:b/>
        </w:rPr>
      </w:pPr>
      <w:r>
        <w:rPr>
          <w:b/>
        </w:rPr>
        <w:t>$35 per week hold spot fee–non-refundable and is not applied to future tuition</w:t>
      </w:r>
    </w:p>
    <w:p w14:paraId="3CBDA50C" w14:textId="77777777" w:rsidR="000A269E" w:rsidRDefault="000A269E" w:rsidP="000A269E">
      <w:pPr>
        <w:jc w:val="both"/>
      </w:pPr>
    </w:p>
    <w:p w14:paraId="527183A4" w14:textId="55723FCA" w:rsidR="000A269E" w:rsidRDefault="000A269E" w:rsidP="000A269E">
      <w:pPr>
        <w:jc w:val="both"/>
      </w:pPr>
      <w:r>
        <w:t xml:space="preserve">Payment in full is expected on the </w:t>
      </w:r>
      <w:r w:rsidR="00C25AF5">
        <w:t xml:space="preserve">Friday </w:t>
      </w:r>
      <w:r>
        <w:t xml:space="preserve">of each week in the form of check, or money order made out to </w:t>
      </w:r>
      <w:r w:rsidR="008A1A36">
        <w:t>The Learning Tree</w:t>
      </w:r>
      <w:r>
        <w:t>.  A late fee of $10 will be added if payment is not made by 5:00 pm on the day that payment is due.  A $10 daily late fee will be charged everyday thereafter.  If payment is not received within one week, care will be terminated without further notice.  A fee of $30 will be charged for all returned checks.</w:t>
      </w:r>
    </w:p>
    <w:p w14:paraId="5B80C6D8" w14:textId="77777777" w:rsidR="00CE4AD1" w:rsidRDefault="00CE4AD1" w:rsidP="000A269E">
      <w:pPr>
        <w:jc w:val="both"/>
      </w:pPr>
    </w:p>
    <w:p w14:paraId="4DE7F574" w14:textId="3CE94174" w:rsidR="000A269E" w:rsidRDefault="000A269E" w:rsidP="000A269E">
      <w:pPr>
        <w:jc w:val="both"/>
      </w:pPr>
      <w:r>
        <w:t xml:space="preserve">A two-week deposit is due when the child(ren) enrolls; this is </w:t>
      </w:r>
      <w:r w:rsidRPr="00C25AF5">
        <w:rPr>
          <w:b/>
          <w:u w:val="single"/>
        </w:rPr>
        <w:t>non-refundable</w:t>
      </w:r>
      <w:r>
        <w:t xml:space="preserve"> and will be applied to the last two weeks of child(ren) care, providing that there is a two-week written notice given.</w:t>
      </w:r>
    </w:p>
    <w:p w14:paraId="2451763D" w14:textId="77777777" w:rsidR="00EE0429" w:rsidRDefault="00EE0429" w:rsidP="000A269E">
      <w:pPr>
        <w:jc w:val="both"/>
      </w:pPr>
    </w:p>
    <w:p w14:paraId="6630F06C" w14:textId="77777777" w:rsidR="00EE0429" w:rsidRPr="003C2609" w:rsidRDefault="00EE0429" w:rsidP="00EE0429">
      <w:pPr>
        <w:rPr>
          <w:rFonts w:eastAsia="Times New Roman" w:cs="Times New Roman"/>
          <w:b/>
          <w:u w:val="single"/>
        </w:rPr>
      </w:pPr>
      <w:r>
        <w:rPr>
          <w:rFonts w:eastAsia="Times New Roman" w:cs="Times New Roman"/>
          <w:b/>
          <w:u w:val="single"/>
        </w:rPr>
        <w:t>MARYLAND STATE DEPARTMENT OF EDUCATION CHILD CARE SCHOLARSHIP PROGRAM:</w:t>
      </w:r>
    </w:p>
    <w:p w14:paraId="6431D122" w14:textId="1B18EED8" w:rsidR="00EE0429" w:rsidRDefault="00EE0429" w:rsidP="000A269E">
      <w:pPr>
        <w:jc w:val="both"/>
      </w:pPr>
      <w:r w:rsidRPr="003C2609">
        <w:t>Parents are required to pay a</w:t>
      </w:r>
      <w:r>
        <w:t xml:space="preserve"> </w:t>
      </w:r>
      <w:r w:rsidRPr="003C2609">
        <w:t xml:space="preserve">portion of the tuition </w:t>
      </w:r>
      <w:r>
        <w:t xml:space="preserve">every Monday </w:t>
      </w:r>
      <w:r w:rsidRPr="003C2609">
        <w:t xml:space="preserve">to </w:t>
      </w:r>
      <w:r w:rsidR="008A1A36">
        <w:t>The Learning Tree</w:t>
      </w:r>
      <w:r w:rsidRPr="003C2609">
        <w:t xml:space="preserve"> even if awarded </w:t>
      </w:r>
      <w:r w:rsidR="00971D14" w:rsidRPr="003C2609">
        <w:t>childcare</w:t>
      </w:r>
      <w:r w:rsidRPr="003C2609">
        <w:t xml:space="preserve"> vouchers. The </w:t>
      </w:r>
      <w:r w:rsidR="00971D14" w:rsidRPr="003C2609">
        <w:t>childcare</w:t>
      </w:r>
      <w:r w:rsidRPr="003C2609">
        <w:t xml:space="preserve"> vouchers do</w:t>
      </w:r>
      <w:r>
        <w:t xml:space="preserve"> </w:t>
      </w:r>
      <w:r w:rsidRPr="003C2609">
        <w:t>not cover the entire tuition amount and the amount of money for tuition</w:t>
      </w:r>
      <w:r>
        <w:t xml:space="preserve"> is on a </w:t>
      </w:r>
      <w:proofErr w:type="gramStart"/>
      <w:r>
        <w:t>case by case</w:t>
      </w:r>
      <w:proofErr w:type="gramEnd"/>
      <w:r>
        <w:t xml:space="preserve"> basis for </w:t>
      </w:r>
      <w:r w:rsidRPr="003C2609">
        <w:t>each family. Parents are responsible to pay the difference between the cost of tuition and the subsidy 10</w:t>
      </w:r>
      <w:r>
        <w:t xml:space="preserve"> </w:t>
      </w:r>
      <w:r w:rsidRPr="003C2609">
        <w:t xml:space="preserve">payment. Weekly payments must be made even if you receive Child Care Aware funding or </w:t>
      </w:r>
      <w:r w:rsidR="00971D14" w:rsidRPr="003C2609">
        <w:t>childcare</w:t>
      </w:r>
      <w:r>
        <w:t xml:space="preserve"> </w:t>
      </w:r>
      <w:r w:rsidRPr="003C2609">
        <w:t xml:space="preserve">vouchers. Failure to pay on a weekly basis towards to tuition will result in termination from </w:t>
      </w:r>
      <w:r w:rsidR="008A1A36">
        <w:t>The Learning Tree</w:t>
      </w:r>
      <w:r>
        <w:t>.</w:t>
      </w:r>
    </w:p>
    <w:p w14:paraId="2C0EDFF7" w14:textId="77777777" w:rsidR="002F41F0" w:rsidRDefault="002F41F0" w:rsidP="00207E86">
      <w:pPr>
        <w:jc w:val="both"/>
        <w:rPr>
          <w:b/>
        </w:rPr>
      </w:pPr>
    </w:p>
    <w:p w14:paraId="414CC9B2" w14:textId="324CDA35" w:rsidR="00207E86" w:rsidRDefault="00207E86" w:rsidP="00490445">
      <w:pPr>
        <w:jc w:val="both"/>
        <w:rPr>
          <w:b/>
          <w:u w:val="single"/>
        </w:rPr>
      </w:pPr>
      <w:r w:rsidRPr="00207E86">
        <w:rPr>
          <w:b/>
          <w:u w:val="single"/>
        </w:rPr>
        <w:t>HOLIDAYS</w:t>
      </w:r>
      <w:r w:rsidR="00ED5BBB">
        <w:rPr>
          <w:b/>
          <w:u w:val="single"/>
        </w:rPr>
        <w:t>/CLOSINGS/SCHOOL DELAYS</w:t>
      </w:r>
      <w:r>
        <w:rPr>
          <w:b/>
          <w:u w:val="single"/>
        </w:rPr>
        <w:t>:</w:t>
      </w:r>
    </w:p>
    <w:p w14:paraId="39E292EC" w14:textId="29E08B0E" w:rsidR="00207E86" w:rsidRDefault="008A1A36" w:rsidP="00490445">
      <w:pPr>
        <w:jc w:val="both"/>
      </w:pPr>
      <w:r>
        <w:t>The Learning Tree</w:t>
      </w:r>
      <w:r w:rsidR="00207E86">
        <w:t xml:space="preserve"> fol</w:t>
      </w:r>
      <w:r w:rsidR="000A0F98">
        <w:t>lows Montgomery County Public School (MCPS) schedule</w:t>
      </w:r>
      <w:r w:rsidR="00ED5BBB">
        <w:t xml:space="preserve"> (including </w:t>
      </w:r>
      <w:r w:rsidR="007856B0">
        <w:t>inclement weather</w:t>
      </w:r>
      <w:r w:rsidR="00ED5BBB">
        <w:t>)</w:t>
      </w:r>
      <w:r w:rsidR="000A0F98">
        <w:t xml:space="preserve">.  When school is closed, </w:t>
      </w:r>
      <w:r>
        <w:t>The Learning Tree</w:t>
      </w:r>
      <w:r w:rsidR="000A0F98">
        <w:t xml:space="preserve"> is closed.  I will be open for school delays, early dismissal and in-service days.  </w:t>
      </w:r>
    </w:p>
    <w:p w14:paraId="442B38BB" w14:textId="77777777" w:rsidR="000A0F98" w:rsidRDefault="000A0F98" w:rsidP="00490445">
      <w:pPr>
        <w:jc w:val="both"/>
      </w:pPr>
    </w:p>
    <w:p w14:paraId="2E398C1A" w14:textId="021D9DCD" w:rsidR="00ED5BBB" w:rsidRDefault="008A1A36" w:rsidP="00490445">
      <w:pPr>
        <w:jc w:val="both"/>
        <w:rPr>
          <w:b/>
        </w:rPr>
      </w:pPr>
      <w:r>
        <w:rPr>
          <w:b/>
        </w:rPr>
        <w:t>The Learning Tree</w:t>
      </w:r>
      <w:r w:rsidR="00ED5BBB">
        <w:rPr>
          <w:b/>
        </w:rPr>
        <w:t xml:space="preserve"> is closed in observance of the following holidays:</w:t>
      </w:r>
    </w:p>
    <w:p w14:paraId="6E4C8115" w14:textId="396085A3" w:rsidR="00AA50A9" w:rsidRDefault="000A0F98" w:rsidP="00490445">
      <w:pPr>
        <w:jc w:val="both"/>
        <w:rPr>
          <w:b/>
        </w:rPr>
      </w:pPr>
      <w:r>
        <w:rPr>
          <w:b/>
        </w:rPr>
        <w:t xml:space="preserve">NEW YEARS DAY, </w:t>
      </w:r>
      <w:r w:rsidR="00971D14">
        <w:rPr>
          <w:b/>
        </w:rPr>
        <w:t>MARTIN LUTHER KING DAY, PRESIDENTS DAY, GOOD FRIDAY,</w:t>
      </w:r>
      <w:r w:rsidR="00971D14" w:rsidRPr="00971D14">
        <w:rPr>
          <w:b/>
        </w:rPr>
        <w:t xml:space="preserve"> </w:t>
      </w:r>
      <w:r w:rsidR="00971D14">
        <w:rPr>
          <w:b/>
        </w:rPr>
        <w:t xml:space="preserve">MEMORIAL </w:t>
      </w:r>
      <w:r w:rsidR="00CE4AD1">
        <w:rPr>
          <w:b/>
        </w:rPr>
        <w:t xml:space="preserve">DAY, </w:t>
      </w:r>
      <w:r w:rsidR="00992EF6">
        <w:rPr>
          <w:b/>
        </w:rPr>
        <w:t xml:space="preserve">JUNETEENTH, </w:t>
      </w:r>
      <w:r w:rsidR="00CE4AD1">
        <w:rPr>
          <w:b/>
        </w:rPr>
        <w:t>JULY</w:t>
      </w:r>
      <w:r>
        <w:rPr>
          <w:b/>
        </w:rPr>
        <w:t xml:space="preserve"> 4</w:t>
      </w:r>
      <w:r w:rsidRPr="000A0F98">
        <w:rPr>
          <w:b/>
          <w:vertAlign w:val="superscript"/>
        </w:rPr>
        <w:t>TH</w:t>
      </w:r>
      <w:r>
        <w:rPr>
          <w:b/>
        </w:rPr>
        <w:t>, LABOR DAY, THANKSGIVING DAY &amp; THE DAY AFTER THANKSGIVING, CHRISTMAS EVE &amp; CHRISTMAS DAY</w:t>
      </w:r>
      <w:r w:rsidR="00971D14">
        <w:rPr>
          <w:b/>
        </w:rPr>
        <w:t>.</w:t>
      </w:r>
      <w:r>
        <w:rPr>
          <w:b/>
        </w:rPr>
        <w:t xml:space="preserve"> </w:t>
      </w:r>
    </w:p>
    <w:p w14:paraId="4D19E679" w14:textId="77777777" w:rsidR="009C11B6" w:rsidRDefault="009C11B6" w:rsidP="00490445">
      <w:pPr>
        <w:jc w:val="both"/>
        <w:rPr>
          <w:b/>
        </w:rPr>
      </w:pPr>
    </w:p>
    <w:p w14:paraId="59E51F68" w14:textId="77777777" w:rsidR="00CE4AD1" w:rsidRDefault="00CE4AD1" w:rsidP="00490445">
      <w:pPr>
        <w:jc w:val="both"/>
        <w:rPr>
          <w:b/>
          <w:u w:val="single"/>
        </w:rPr>
      </w:pPr>
    </w:p>
    <w:p w14:paraId="0CA9B931" w14:textId="77777777" w:rsidR="00CE4AD1" w:rsidRDefault="00CE4AD1" w:rsidP="00490445">
      <w:pPr>
        <w:jc w:val="both"/>
        <w:rPr>
          <w:b/>
          <w:u w:val="single"/>
        </w:rPr>
      </w:pPr>
    </w:p>
    <w:p w14:paraId="418EA4CB" w14:textId="77777777" w:rsidR="008A1A36" w:rsidRDefault="008A1A36" w:rsidP="00490445">
      <w:pPr>
        <w:jc w:val="both"/>
        <w:rPr>
          <w:b/>
          <w:u w:val="single"/>
        </w:rPr>
      </w:pPr>
    </w:p>
    <w:p w14:paraId="64C3B72B" w14:textId="45F2BF82" w:rsidR="000A0F98" w:rsidRDefault="00ED5BBB" w:rsidP="00490445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PROVIDER SICK DAYS and VACATIONS:</w:t>
      </w:r>
    </w:p>
    <w:p w14:paraId="4356C722" w14:textId="6EC7F90B" w:rsidR="000A0F98" w:rsidRDefault="000A0F98" w:rsidP="00490445">
      <w:pPr>
        <w:jc w:val="both"/>
        <w:rPr>
          <w:b/>
        </w:rPr>
      </w:pPr>
      <w:r>
        <w:t>There will be occasions when I am too ill to work</w:t>
      </w:r>
      <w:r w:rsidR="00ED5BBB">
        <w:t xml:space="preserve"> (These are paid days with a maximum of 5 sick days per year)</w:t>
      </w:r>
      <w:r>
        <w:t xml:space="preserve">.  Parents will be </w:t>
      </w:r>
      <w:r w:rsidR="00FB1AE6">
        <w:t>notified</w:t>
      </w:r>
      <w:r>
        <w:t xml:space="preserve"> as soon as possible of any personal, family illness, or an extreme emergency. </w:t>
      </w:r>
      <w:r w:rsidR="00FB1AE6">
        <w:t xml:space="preserve">It is the parent’s responsibility to obtain substitute care on such days.  </w:t>
      </w:r>
      <w:r w:rsidR="00AA50A9" w:rsidRPr="00AA50A9">
        <w:rPr>
          <w:b/>
        </w:rPr>
        <w:t>NO REFUNDS</w:t>
      </w:r>
      <w:r w:rsidR="00AA50A9">
        <w:rPr>
          <w:b/>
        </w:rPr>
        <w:t>.</w:t>
      </w:r>
    </w:p>
    <w:p w14:paraId="19F2DDBD" w14:textId="77777777" w:rsidR="00ED5BBB" w:rsidRDefault="00ED5BBB" w:rsidP="00490445">
      <w:pPr>
        <w:jc w:val="both"/>
        <w:rPr>
          <w:b/>
        </w:rPr>
      </w:pPr>
    </w:p>
    <w:p w14:paraId="2305BD3D" w14:textId="178922DB" w:rsidR="00ED5BBB" w:rsidRPr="00897EC6" w:rsidRDefault="00ED5BBB" w:rsidP="00ED5BBB">
      <w:pPr>
        <w:jc w:val="both"/>
      </w:pPr>
      <w:r>
        <w:t xml:space="preserve">The director is entitled to 10 vacation days in a calendar year and will give parents two weeks notice of upcoming vacations. </w:t>
      </w:r>
      <w:r w:rsidR="008A1A36">
        <w:t>The Learning Tree</w:t>
      </w:r>
      <w:r>
        <w:t xml:space="preserve"> will be closed when the Director is on vacation.</w:t>
      </w:r>
    </w:p>
    <w:p w14:paraId="1531653E" w14:textId="77777777" w:rsidR="00ED5BBB" w:rsidRDefault="00ED5BBB" w:rsidP="00490445">
      <w:pPr>
        <w:jc w:val="both"/>
      </w:pPr>
    </w:p>
    <w:p w14:paraId="05FF368B" w14:textId="77777777" w:rsidR="00FB1AE6" w:rsidRDefault="00FB1AE6" w:rsidP="00490445">
      <w:pPr>
        <w:jc w:val="both"/>
        <w:rPr>
          <w:b/>
        </w:rPr>
      </w:pPr>
    </w:p>
    <w:p w14:paraId="786E0527" w14:textId="77777777" w:rsidR="0026470C" w:rsidRPr="00467F07" w:rsidRDefault="0026470C" w:rsidP="0026470C">
      <w:pPr>
        <w:jc w:val="both"/>
        <w:rPr>
          <w:b/>
          <w:i/>
        </w:rPr>
      </w:pPr>
      <w:r w:rsidRPr="00467F07">
        <w:rPr>
          <w:b/>
          <w:i/>
          <w:highlight w:val="yellow"/>
          <w:u w:val="single"/>
        </w:rPr>
        <w:t>TUITION IS DUE WHETHER OR NOT YOUR CHILD(REN) ATTENDS AS AGREED</w:t>
      </w:r>
      <w:r w:rsidRPr="00467F07">
        <w:rPr>
          <w:b/>
          <w:i/>
          <w:highlight w:val="yellow"/>
          <w:bdr w:val="single" w:sz="4" w:space="0" w:color="auto"/>
        </w:rPr>
        <w:t xml:space="preserve"> </w:t>
      </w:r>
      <w:r w:rsidRPr="00467F07">
        <w:rPr>
          <w:b/>
          <w:i/>
          <w:highlight w:val="yellow"/>
          <w:u w:val="single"/>
        </w:rPr>
        <w:t>UPON IN YOUR CONTRACT</w:t>
      </w:r>
    </w:p>
    <w:p w14:paraId="38928B67" w14:textId="77777777" w:rsidR="00467F07" w:rsidRDefault="00467F07" w:rsidP="00490445">
      <w:pPr>
        <w:jc w:val="both"/>
      </w:pPr>
    </w:p>
    <w:p w14:paraId="12759FCA" w14:textId="0104DC85" w:rsidR="00490445" w:rsidRPr="00031B1F" w:rsidRDefault="00031B1F" w:rsidP="00490445">
      <w:pPr>
        <w:jc w:val="both"/>
        <w:rPr>
          <w:b/>
          <w:u w:val="single"/>
        </w:rPr>
      </w:pPr>
      <w:r w:rsidRPr="00031B1F">
        <w:rPr>
          <w:b/>
          <w:u w:val="single"/>
        </w:rPr>
        <w:t>MEDICAL EMERGENCY:</w:t>
      </w:r>
    </w:p>
    <w:p w14:paraId="457FD410" w14:textId="55825244" w:rsidR="00490445" w:rsidRDefault="00490445" w:rsidP="00490445">
      <w:pPr>
        <w:jc w:val="both"/>
      </w:pPr>
      <w:r>
        <w:t xml:space="preserve">If a serious illness, or injury occurs </w:t>
      </w:r>
      <w:r w:rsidR="00467F07">
        <w:t xml:space="preserve">that requires emergency care, I, Charlene Gooding </w:t>
      </w:r>
      <w:r>
        <w:t>will call 911/ambulance and then notify the parent/guardian listed on t</w:t>
      </w:r>
      <w:r w:rsidR="007E0E85">
        <w:t xml:space="preserve">he </w:t>
      </w:r>
      <w:r w:rsidR="00E01EB3">
        <w:t xml:space="preserve">emergency form.  Charlene </w:t>
      </w:r>
      <w:r>
        <w:t>Gooding</w:t>
      </w:r>
      <w:r w:rsidR="00031B1F">
        <w:t>/</w:t>
      </w:r>
      <w:r w:rsidR="008A1A36">
        <w:t>The Learning Tree</w:t>
      </w:r>
      <w:r>
        <w:t xml:space="preserve"> will not be held financially responsible for the emergency care and/or the transportation of your child.</w:t>
      </w:r>
    </w:p>
    <w:p w14:paraId="53F73A52" w14:textId="77777777" w:rsidR="00490445" w:rsidRDefault="00490445" w:rsidP="00490445">
      <w:pPr>
        <w:jc w:val="both"/>
      </w:pPr>
    </w:p>
    <w:p w14:paraId="4E854F7A" w14:textId="65D8C12B" w:rsidR="00490445" w:rsidRDefault="00490445" w:rsidP="00490445">
      <w:pPr>
        <w:jc w:val="both"/>
      </w:pPr>
      <w:r>
        <w:t>In the event that parent(s)/guardian(s), or other persons named in the contract</w:t>
      </w:r>
      <w:r w:rsidR="007E0E85">
        <w:t xml:space="preserve"> cannot be reached, Charlene </w:t>
      </w:r>
      <w:r>
        <w:t>Gooding</w:t>
      </w:r>
      <w:r w:rsidR="00031B1F">
        <w:t>/</w:t>
      </w:r>
      <w:r w:rsidR="008A1A36">
        <w:t>The Learning Tree</w:t>
      </w:r>
      <w:r>
        <w:t xml:space="preserve"> is hereby authorized to take whatever action deemed necessary, in her best judgment, for the health</w:t>
      </w:r>
      <w:r w:rsidR="00031B1F">
        <w:t>/safety</w:t>
      </w:r>
      <w:r>
        <w:t xml:space="preserve"> of my child</w:t>
      </w:r>
      <w:r w:rsidR="00031B1F">
        <w:t>(ren)</w:t>
      </w:r>
      <w:r>
        <w:t>.</w:t>
      </w:r>
    </w:p>
    <w:p w14:paraId="1A073991" w14:textId="77777777" w:rsidR="00490445" w:rsidRDefault="00490445" w:rsidP="00490445">
      <w:pPr>
        <w:jc w:val="both"/>
        <w:rPr>
          <w:b/>
        </w:rPr>
      </w:pPr>
    </w:p>
    <w:p w14:paraId="6948370A" w14:textId="77777777" w:rsidR="00182230" w:rsidRPr="00E84A12" w:rsidRDefault="00AA31DC" w:rsidP="00490445">
      <w:pPr>
        <w:jc w:val="both"/>
        <w:rPr>
          <w:b/>
          <w:color w:val="000000" w:themeColor="text1"/>
          <w:u w:val="single"/>
        </w:rPr>
      </w:pPr>
      <w:r w:rsidRPr="00E84A12">
        <w:rPr>
          <w:b/>
          <w:color w:val="000000" w:themeColor="text1"/>
          <w:u w:val="single"/>
        </w:rPr>
        <w:t>TRIAL PERIOD:</w:t>
      </w:r>
    </w:p>
    <w:p w14:paraId="12747658" w14:textId="3A6A5F11" w:rsidR="00AA31DC" w:rsidRPr="00E84A12" w:rsidRDefault="00AA31DC" w:rsidP="00490445">
      <w:pPr>
        <w:jc w:val="both"/>
        <w:rPr>
          <w:color w:val="000000" w:themeColor="text1"/>
        </w:rPr>
      </w:pPr>
      <w:r w:rsidRPr="00E84A12">
        <w:rPr>
          <w:color w:val="000000" w:themeColor="text1"/>
        </w:rPr>
        <w:t>Your child</w:t>
      </w:r>
      <w:r w:rsidR="00C92910" w:rsidRPr="00E84A12">
        <w:rPr>
          <w:color w:val="000000" w:themeColor="text1"/>
        </w:rPr>
        <w:t>(ren)</w:t>
      </w:r>
      <w:r w:rsidRPr="00E84A12">
        <w:rPr>
          <w:color w:val="000000" w:themeColor="text1"/>
        </w:rPr>
        <w:t xml:space="preserve">’s adjustment is important to all of us.  It is, therefore, agreed that a two (2) </w:t>
      </w:r>
      <w:r w:rsidR="005D41EC" w:rsidRPr="00E84A12">
        <w:rPr>
          <w:color w:val="000000" w:themeColor="text1"/>
        </w:rPr>
        <w:t>week trial</w:t>
      </w:r>
      <w:r w:rsidRPr="00E84A12">
        <w:rPr>
          <w:color w:val="000000" w:themeColor="text1"/>
        </w:rPr>
        <w:t xml:space="preserve"> period will </w:t>
      </w:r>
      <w:r w:rsidR="005D41EC" w:rsidRPr="00E84A12">
        <w:rPr>
          <w:color w:val="000000" w:themeColor="text1"/>
        </w:rPr>
        <w:t>exist.</w:t>
      </w:r>
      <w:r w:rsidRPr="00E84A12">
        <w:rPr>
          <w:color w:val="000000" w:themeColor="text1"/>
        </w:rPr>
        <w:t xml:space="preserve">  At the end of this period the parent(s)/guardian(s) and the provider will discuss the child’s care.  At this time, either party may terminate care. </w:t>
      </w:r>
    </w:p>
    <w:p w14:paraId="68B9C392" w14:textId="77777777" w:rsidR="00806BEE" w:rsidRPr="00E84A12" w:rsidRDefault="00806BEE" w:rsidP="00490445">
      <w:pPr>
        <w:jc w:val="both"/>
        <w:rPr>
          <w:b/>
          <w:color w:val="000000" w:themeColor="text1"/>
          <w:u w:val="single"/>
        </w:rPr>
      </w:pPr>
    </w:p>
    <w:p w14:paraId="16C855E8" w14:textId="77777777" w:rsidR="00CE4AD1" w:rsidRDefault="00CE4AD1" w:rsidP="00490445">
      <w:pPr>
        <w:jc w:val="both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HOLD SPOT</w:t>
      </w:r>
    </w:p>
    <w:p w14:paraId="3FD83136" w14:textId="4F41F6BF" w:rsidR="00CE4AD1" w:rsidRPr="009617D7" w:rsidRDefault="008A1A36" w:rsidP="00490445">
      <w:pPr>
        <w:jc w:val="both"/>
        <w:rPr>
          <w:b/>
          <w:bCs/>
          <w:color w:val="000000" w:themeColor="text1"/>
          <w:u w:val="single"/>
        </w:rPr>
      </w:pPr>
      <w:r>
        <w:rPr>
          <w:bCs/>
          <w:color w:val="000000" w:themeColor="text1"/>
        </w:rPr>
        <w:t>The Learning Tree</w:t>
      </w:r>
      <w:r w:rsidR="00CE4AD1">
        <w:rPr>
          <w:bCs/>
          <w:color w:val="000000" w:themeColor="text1"/>
        </w:rPr>
        <w:t xml:space="preserve"> will hold a spot for a child for a maximum of 15 weeks. After which a firm decision must be made by the parent(s) to enroll fully or terminate the agreement</w:t>
      </w:r>
      <w:r w:rsidR="009617D7">
        <w:rPr>
          <w:bCs/>
          <w:color w:val="000000" w:themeColor="text1"/>
        </w:rPr>
        <w:t xml:space="preserve">.  </w:t>
      </w:r>
      <w:r w:rsidR="004D1FFB" w:rsidRPr="009617D7">
        <w:rPr>
          <w:b/>
          <w:bCs/>
          <w:color w:val="000000" w:themeColor="text1"/>
          <w:u w:val="single"/>
        </w:rPr>
        <w:t>No tax paperwork will be provided as no services were rendered</w:t>
      </w:r>
      <w:r w:rsidR="00CE4AD1" w:rsidRPr="009617D7">
        <w:rPr>
          <w:b/>
          <w:bCs/>
          <w:color w:val="000000" w:themeColor="text1"/>
          <w:u w:val="single"/>
        </w:rPr>
        <w:t>.</w:t>
      </w:r>
    </w:p>
    <w:p w14:paraId="5B488AB5" w14:textId="77777777" w:rsidR="00CE4AD1" w:rsidRPr="009617D7" w:rsidRDefault="00CE4AD1" w:rsidP="00490445">
      <w:pPr>
        <w:jc w:val="both"/>
        <w:rPr>
          <w:b/>
          <w:color w:val="000000" w:themeColor="text1"/>
          <w:u w:val="single"/>
        </w:rPr>
      </w:pPr>
    </w:p>
    <w:p w14:paraId="3990B924" w14:textId="63E4CAE4" w:rsidR="00182230" w:rsidRPr="00E84A12" w:rsidRDefault="00AA31DC" w:rsidP="00490445">
      <w:pPr>
        <w:jc w:val="both"/>
        <w:rPr>
          <w:b/>
          <w:color w:val="000000" w:themeColor="text1"/>
          <w:u w:val="single"/>
        </w:rPr>
      </w:pPr>
      <w:r w:rsidRPr="00E84A12">
        <w:rPr>
          <w:b/>
          <w:color w:val="000000" w:themeColor="text1"/>
          <w:u w:val="single"/>
        </w:rPr>
        <w:t>TERMINATION OF SERVICE:</w:t>
      </w:r>
    </w:p>
    <w:p w14:paraId="4E924008" w14:textId="1C2513F9" w:rsidR="00467F07" w:rsidRPr="004662A8" w:rsidRDefault="00AA31DC" w:rsidP="00490445">
      <w:pPr>
        <w:jc w:val="both"/>
        <w:rPr>
          <w:color w:val="000000" w:themeColor="text1"/>
        </w:rPr>
      </w:pPr>
      <w:r w:rsidRPr="00E84A12">
        <w:rPr>
          <w:color w:val="000000" w:themeColor="text1"/>
        </w:rPr>
        <w:t>Provider reserves th</w:t>
      </w:r>
      <w:r w:rsidR="00C92910" w:rsidRPr="00E84A12">
        <w:rPr>
          <w:color w:val="000000" w:themeColor="text1"/>
        </w:rPr>
        <w:t>e right to remove a child(</w:t>
      </w:r>
      <w:r w:rsidR="00031B1F" w:rsidRPr="00E84A12">
        <w:rPr>
          <w:color w:val="000000" w:themeColor="text1"/>
        </w:rPr>
        <w:t>ren</w:t>
      </w:r>
      <w:r w:rsidR="00C92910" w:rsidRPr="00E84A12">
        <w:rPr>
          <w:color w:val="000000" w:themeColor="text1"/>
        </w:rPr>
        <w:t>)</w:t>
      </w:r>
      <w:r w:rsidR="00031B1F" w:rsidRPr="00E84A12">
        <w:rPr>
          <w:color w:val="000000" w:themeColor="text1"/>
        </w:rPr>
        <w:t xml:space="preserve"> f</w:t>
      </w:r>
      <w:r w:rsidRPr="00E84A12">
        <w:rPr>
          <w:color w:val="000000" w:themeColor="text1"/>
        </w:rPr>
        <w:t>r</w:t>
      </w:r>
      <w:r w:rsidR="00031B1F" w:rsidRPr="00E84A12">
        <w:rPr>
          <w:color w:val="000000" w:themeColor="text1"/>
        </w:rPr>
        <w:t xml:space="preserve">om </w:t>
      </w:r>
      <w:r w:rsidR="008A1A36">
        <w:rPr>
          <w:color w:val="000000" w:themeColor="text1"/>
        </w:rPr>
        <w:t>The Learning Tree</w:t>
      </w:r>
      <w:r w:rsidRPr="00E84A12">
        <w:rPr>
          <w:color w:val="000000" w:themeColor="text1"/>
        </w:rPr>
        <w:t xml:space="preserve"> home </w:t>
      </w:r>
      <w:r w:rsidR="005D41EC" w:rsidRPr="00E84A12">
        <w:rPr>
          <w:color w:val="000000" w:themeColor="text1"/>
        </w:rPr>
        <w:t>after</w:t>
      </w:r>
      <w:r w:rsidRPr="00E84A12">
        <w:rPr>
          <w:color w:val="000000" w:themeColor="text1"/>
        </w:rPr>
        <w:t xml:space="preserve"> a two (2) weeks writte</w:t>
      </w:r>
      <w:r w:rsidR="00031B1F" w:rsidRPr="00E84A12">
        <w:rPr>
          <w:color w:val="000000" w:themeColor="text1"/>
        </w:rPr>
        <w:t xml:space="preserve">n notice to </w:t>
      </w:r>
      <w:r w:rsidRPr="00E84A12">
        <w:rPr>
          <w:color w:val="000000" w:themeColor="text1"/>
        </w:rPr>
        <w:t xml:space="preserve">the parent(s)/guardian(s) is </w:t>
      </w:r>
      <w:r w:rsidR="005D41EC" w:rsidRPr="00E84A12">
        <w:rPr>
          <w:color w:val="000000" w:themeColor="text1"/>
        </w:rPr>
        <w:t>given</w:t>
      </w:r>
      <w:r w:rsidRPr="00E84A12">
        <w:rPr>
          <w:color w:val="000000" w:themeColor="text1"/>
        </w:rPr>
        <w:t>.  If the provider believes that continued care may be detrimental to the child</w:t>
      </w:r>
      <w:r w:rsidR="00031B1F" w:rsidRPr="00E84A12">
        <w:rPr>
          <w:color w:val="000000" w:themeColor="text1"/>
        </w:rPr>
        <w:t>(ren)</w:t>
      </w:r>
      <w:r w:rsidRPr="00E84A12">
        <w:rPr>
          <w:color w:val="000000" w:themeColor="text1"/>
        </w:rPr>
        <w:t xml:space="preserve">, or the program.  Likewise, parent(s)/guardian(s) must give a two (2) </w:t>
      </w:r>
      <w:r w:rsidR="005D41EC" w:rsidRPr="00E84A12">
        <w:rPr>
          <w:color w:val="000000" w:themeColor="text1"/>
        </w:rPr>
        <w:t>week</w:t>
      </w:r>
      <w:r w:rsidRPr="00E84A12">
        <w:rPr>
          <w:color w:val="000000" w:themeColor="text1"/>
        </w:rPr>
        <w:t xml:space="preserve"> written notice before the </w:t>
      </w:r>
      <w:r w:rsidR="00971D14" w:rsidRPr="00E84A12">
        <w:rPr>
          <w:color w:val="000000" w:themeColor="text1"/>
        </w:rPr>
        <w:t>withdrawal</w:t>
      </w:r>
      <w:r w:rsidR="00C92910" w:rsidRPr="00E84A12">
        <w:rPr>
          <w:color w:val="000000" w:themeColor="text1"/>
        </w:rPr>
        <w:t xml:space="preserve"> of their child(</w:t>
      </w:r>
      <w:r w:rsidRPr="00E84A12">
        <w:rPr>
          <w:color w:val="000000" w:themeColor="text1"/>
        </w:rPr>
        <w:t>ren</w:t>
      </w:r>
      <w:r w:rsidR="00C92910" w:rsidRPr="00E84A12">
        <w:rPr>
          <w:color w:val="000000" w:themeColor="text1"/>
        </w:rPr>
        <w:t>)</w:t>
      </w:r>
      <w:r w:rsidR="00031B1F" w:rsidRPr="00E84A12">
        <w:rPr>
          <w:color w:val="000000" w:themeColor="text1"/>
        </w:rPr>
        <w:t xml:space="preserve">.  Payment is still required </w:t>
      </w:r>
      <w:r w:rsidR="005D41EC" w:rsidRPr="00E84A12">
        <w:rPr>
          <w:color w:val="000000" w:themeColor="text1"/>
        </w:rPr>
        <w:t>during</w:t>
      </w:r>
      <w:r w:rsidRPr="00E84A12">
        <w:rPr>
          <w:color w:val="000000" w:themeColor="text1"/>
        </w:rPr>
        <w:t xml:space="preserve"> this two (2) </w:t>
      </w:r>
      <w:r w:rsidR="005D41EC" w:rsidRPr="00E84A12">
        <w:rPr>
          <w:color w:val="000000" w:themeColor="text1"/>
        </w:rPr>
        <w:t>week</w:t>
      </w:r>
      <w:r w:rsidRPr="00E84A12">
        <w:rPr>
          <w:color w:val="000000" w:themeColor="text1"/>
        </w:rPr>
        <w:t xml:space="preserve"> period.  Parent(s)/guardian(s) have the option to pay the full fee(s) in lieu of the two (2) week written notice</w:t>
      </w:r>
      <w:r w:rsidR="004662A8">
        <w:rPr>
          <w:color w:val="000000" w:themeColor="text1"/>
        </w:rPr>
        <w:t>.</w:t>
      </w:r>
    </w:p>
    <w:p w14:paraId="6B1B5A21" w14:textId="77777777" w:rsidR="00467F07" w:rsidRDefault="00467F07" w:rsidP="00490445">
      <w:pPr>
        <w:jc w:val="both"/>
        <w:rPr>
          <w:b/>
          <w:u w:val="single"/>
        </w:rPr>
      </w:pPr>
    </w:p>
    <w:p w14:paraId="0939D98F" w14:textId="77777777" w:rsidR="0092590D" w:rsidRDefault="0092590D" w:rsidP="00467F07">
      <w:pPr>
        <w:jc w:val="both"/>
        <w:rPr>
          <w:b/>
          <w:u w:val="single"/>
        </w:rPr>
      </w:pPr>
    </w:p>
    <w:p w14:paraId="70CCDE20" w14:textId="77777777" w:rsidR="00467F07" w:rsidRDefault="00467F07" w:rsidP="00467F07">
      <w:pPr>
        <w:jc w:val="both"/>
        <w:rPr>
          <w:b/>
          <w:u w:val="single"/>
        </w:rPr>
      </w:pPr>
      <w:r w:rsidRPr="0099524A">
        <w:rPr>
          <w:b/>
          <w:u w:val="single"/>
        </w:rPr>
        <w:lastRenderedPageBreak/>
        <w:t>AGREEMENT:</w:t>
      </w:r>
    </w:p>
    <w:p w14:paraId="7E725833" w14:textId="77777777" w:rsidR="00467F07" w:rsidRPr="0099524A" w:rsidRDefault="00467F07" w:rsidP="00467F07">
      <w:pPr>
        <w:jc w:val="both"/>
        <w:rPr>
          <w:b/>
          <w:u w:val="single"/>
        </w:rPr>
      </w:pPr>
    </w:p>
    <w:p w14:paraId="03AE8FFF" w14:textId="77777777" w:rsidR="00467F07" w:rsidRDefault="00467F07" w:rsidP="00467F07">
      <w:pPr>
        <w:pBdr>
          <w:bottom w:val="single" w:sz="4" w:space="1" w:color="auto"/>
        </w:pBdr>
        <w:jc w:val="both"/>
        <w:rPr>
          <w:b/>
        </w:rPr>
      </w:pPr>
      <w:r>
        <w:rPr>
          <w:b/>
        </w:rPr>
        <w:t xml:space="preserve">I/We </w:t>
      </w:r>
    </w:p>
    <w:p w14:paraId="5AD6D9AA" w14:textId="0F9CF13B" w:rsidR="00467F07" w:rsidRDefault="00467F07" w:rsidP="00467F07">
      <w:pPr>
        <w:jc w:val="both"/>
      </w:pPr>
      <w:r>
        <w:t>have read this contract, understand and agree to all provisions written in it and shall at this time, enter into this agreement with Charlene Gooding/</w:t>
      </w:r>
      <w:r w:rsidR="008A1A36">
        <w:t>The Learning Tree</w:t>
      </w:r>
      <w:r>
        <w:t>, for the care of my/our child/ren and with the understanding that we shall work together on behalf of the child/ren.</w:t>
      </w:r>
    </w:p>
    <w:p w14:paraId="7F693927" w14:textId="77777777" w:rsidR="00467F07" w:rsidRDefault="00467F07" w:rsidP="00467F07">
      <w:pPr>
        <w:jc w:val="both"/>
      </w:pPr>
    </w:p>
    <w:p w14:paraId="02C28AAD" w14:textId="77777777" w:rsidR="00467F07" w:rsidRDefault="00467F07" w:rsidP="00467F07">
      <w:pPr>
        <w:jc w:val="both"/>
      </w:pPr>
      <w:r>
        <w:t>This contract is in effect until a change is mutually agreed upon in writing, or upon termination of care.</w:t>
      </w:r>
    </w:p>
    <w:p w14:paraId="7C4ECBE9" w14:textId="77777777" w:rsidR="00467F07" w:rsidRDefault="00467F07" w:rsidP="00467F07">
      <w:pPr>
        <w:jc w:val="both"/>
      </w:pPr>
    </w:p>
    <w:p w14:paraId="75F1AB45" w14:textId="77777777" w:rsidR="00467F07" w:rsidRDefault="00467F07" w:rsidP="00467F07">
      <w:pPr>
        <w:jc w:val="both"/>
      </w:pPr>
    </w:p>
    <w:p w14:paraId="6E9F6878" w14:textId="77777777" w:rsidR="00467F07" w:rsidRDefault="00467F07" w:rsidP="00467F07">
      <w:pPr>
        <w:jc w:val="both"/>
      </w:pPr>
    </w:p>
    <w:p w14:paraId="7477B914" w14:textId="77777777" w:rsidR="00467F07" w:rsidRDefault="00467F07" w:rsidP="00467F07">
      <w:pPr>
        <w:jc w:val="both"/>
      </w:pPr>
    </w:p>
    <w:p w14:paraId="53447020" w14:textId="77777777" w:rsidR="00467F07" w:rsidRDefault="00467F07" w:rsidP="00467F07">
      <w:pPr>
        <w:pBdr>
          <w:top w:val="single" w:sz="4" w:space="1" w:color="auto"/>
        </w:pBdr>
        <w:jc w:val="both"/>
      </w:pPr>
      <w:r>
        <w:t>Parent/Guardian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</w:p>
    <w:p w14:paraId="038E516C" w14:textId="77777777" w:rsidR="00467F07" w:rsidRDefault="00467F07" w:rsidP="00467F07">
      <w:pPr>
        <w:jc w:val="both"/>
      </w:pPr>
    </w:p>
    <w:p w14:paraId="05D64EE4" w14:textId="77777777" w:rsidR="00467F07" w:rsidRDefault="00467F07" w:rsidP="00467F07">
      <w:pPr>
        <w:jc w:val="both"/>
      </w:pPr>
    </w:p>
    <w:p w14:paraId="099D2C37" w14:textId="77777777" w:rsidR="00467F07" w:rsidRDefault="00467F07" w:rsidP="00467F07">
      <w:pPr>
        <w:jc w:val="both"/>
      </w:pPr>
    </w:p>
    <w:p w14:paraId="30042D47" w14:textId="77777777" w:rsidR="00467F07" w:rsidRDefault="00467F07" w:rsidP="00467F07">
      <w:pPr>
        <w:jc w:val="both"/>
      </w:pPr>
    </w:p>
    <w:p w14:paraId="6DB5F3F9" w14:textId="77777777" w:rsidR="00467F07" w:rsidRDefault="00467F07" w:rsidP="00467F07">
      <w:pPr>
        <w:pBdr>
          <w:top w:val="single" w:sz="4" w:space="1" w:color="auto"/>
        </w:pBdr>
        <w:jc w:val="both"/>
      </w:pPr>
      <w:r>
        <w:t>Parent/Guardian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</w:p>
    <w:p w14:paraId="785D87EC" w14:textId="77777777" w:rsidR="00467F07" w:rsidRDefault="00467F07" w:rsidP="00467F07">
      <w:pPr>
        <w:jc w:val="both"/>
      </w:pPr>
    </w:p>
    <w:p w14:paraId="2B49BDC2" w14:textId="77777777" w:rsidR="00467F07" w:rsidRDefault="00467F07" w:rsidP="00467F07">
      <w:pPr>
        <w:jc w:val="both"/>
      </w:pPr>
    </w:p>
    <w:p w14:paraId="47018176" w14:textId="77777777" w:rsidR="00467F07" w:rsidRDefault="00467F07" w:rsidP="00467F07">
      <w:pPr>
        <w:jc w:val="both"/>
      </w:pPr>
    </w:p>
    <w:p w14:paraId="1FD0585F" w14:textId="77777777" w:rsidR="00467F07" w:rsidRDefault="00467F07" w:rsidP="00467F07">
      <w:pPr>
        <w:jc w:val="both"/>
      </w:pPr>
    </w:p>
    <w:p w14:paraId="12D109AB" w14:textId="2E12572D" w:rsidR="005D41EC" w:rsidRDefault="002C2F6C" w:rsidP="005D41EC">
      <w:pPr>
        <w:pBdr>
          <w:top w:val="single" w:sz="4" w:space="1" w:color="auto"/>
        </w:pBdr>
        <w:jc w:val="both"/>
      </w:pPr>
      <w:r>
        <w:t xml:space="preserve">Charlene </w:t>
      </w:r>
      <w:r w:rsidR="005D41EC">
        <w:t>Gooding</w:t>
      </w:r>
      <w:r>
        <w:t>, Director</w:t>
      </w:r>
      <w:r w:rsidR="000A0B77">
        <w:t>/Owner</w:t>
      </w:r>
      <w:r w:rsidR="00467F07">
        <w:tab/>
      </w:r>
      <w:r w:rsidR="00467F07">
        <w:tab/>
      </w:r>
      <w:r w:rsidR="00467F07">
        <w:tab/>
      </w:r>
      <w:r w:rsidR="00467F07">
        <w:tab/>
      </w:r>
      <w:r w:rsidR="00467F07">
        <w:tab/>
      </w:r>
      <w:r w:rsidR="005D41EC">
        <w:tab/>
        <w:t>Date</w:t>
      </w:r>
    </w:p>
    <w:p w14:paraId="0A079645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601C84B8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411C74C4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7BB84895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67C583F9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1F64CD70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7929FD54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5AE86FD5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22172302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6CA6DB64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583B7919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7CA191F7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5D69A16C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38628D44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37D24C29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19C08E4C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0B1FC571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5CE62CA2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054B1F9E" w14:textId="77777777" w:rsidR="00EC34DD" w:rsidRDefault="00EC34DD" w:rsidP="005D41EC">
      <w:pPr>
        <w:pBdr>
          <w:top w:val="single" w:sz="4" w:space="1" w:color="auto"/>
        </w:pBdr>
        <w:jc w:val="both"/>
      </w:pPr>
    </w:p>
    <w:p w14:paraId="7D600E1B" w14:textId="711ED978" w:rsidR="00AA210D" w:rsidRPr="00EC34DD" w:rsidRDefault="00992EF6" w:rsidP="00EC34DD">
      <w:pPr>
        <w:pBdr>
          <w:top w:val="single" w:sz="4" w:space="1" w:color="auto"/>
        </w:pBdr>
        <w:jc w:val="both"/>
      </w:pPr>
      <w:r>
        <w:t>Revised 1/202</w:t>
      </w:r>
      <w:r w:rsidR="00C3499F">
        <w:t>4</w:t>
      </w:r>
    </w:p>
    <w:sectPr w:rsidR="00AA210D" w:rsidRPr="00EC34DD" w:rsidSect="00806BEE">
      <w:footerReference w:type="even" r:id="rId9"/>
      <w:footerReference w:type="default" r:id="rId10"/>
      <w:pgSz w:w="12240" w:h="15840"/>
      <w:pgMar w:top="1440" w:right="1800" w:bottom="1440" w:left="1800" w:header="720" w:footer="720" w:gutter="0"/>
      <w:pgNumType w:start="2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C60C51" w14:textId="77777777" w:rsidR="00C759B1" w:rsidRDefault="00C759B1" w:rsidP="00806BEE">
      <w:r>
        <w:separator/>
      </w:r>
    </w:p>
  </w:endnote>
  <w:endnote w:type="continuationSeparator" w:id="0">
    <w:p w14:paraId="664229CB" w14:textId="77777777" w:rsidR="00C759B1" w:rsidRDefault="00C759B1" w:rsidP="0080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3A3795" w14:textId="77777777" w:rsidR="00C759B1" w:rsidRDefault="00C759B1" w:rsidP="00806B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734B35" w14:textId="77777777" w:rsidR="00C759B1" w:rsidRDefault="00C759B1" w:rsidP="00806BEE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9D7A0" w14:textId="77777777" w:rsidR="00C759B1" w:rsidRDefault="00C759B1" w:rsidP="00806B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34C3">
      <w:rPr>
        <w:rStyle w:val="PageNumber"/>
        <w:noProof/>
      </w:rPr>
      <w:t>3</w:t>
    </w:r>
    <w:r>
      <w:rPr>
        <w:rStyle w:val="PageNumber"/>
      </w:rPr>
      <w:fldChar w:fldCharType="end"/>
    </w:r>
  </w:p>
  <w:p w14:paraId="0211F543" w14:textId="77777777" w:rsidR="00C759B1" w:rsidRDefault="00C759B1" w:rsidP="00806BEE">
    <w:pPr>
      <w:ind w:right="360"/>
      <w:jc w:val="both"/>
      <w:rPr>
        <w:b/>
      </w:rPr>
    </w:pPr>
  </w:p>
  <w:p w14:paraId="05FAC09E" w14:textId="77777777" w:rsidR="00C759B1" w:rsidRPr="00806BEE" w:rsidRDefault="00C759B1" w:rsidP="00806BEE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07394B" w14:textId="77777777" w:rsidR="00C759B1" w:rsidRDefault="00C759B1" w:rsidP="00806BEE">
      <w:r>
        <w:separator/>
      </w:r>
    </w:p>
  </w:footnote>
  <w:footnote w:type="continuationSeparator" w:id="0">
    <w:p w14:paraId="1137147F" w14:textId="77777777" w:rsidR="00C759B1" w:rsidRDefault="00C759B1" w:rsidP="00806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00126"/>
    <w:multiLevelType w:val="hybridMultilevel"/>
    <w:tmpl w:val="55867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1F0"/>
    <w:rsid w:val="00031B1F"/>
    <w:rsid w:val="000472EE"/>
    <w:rsid w:val="00074FDA"/>
    <w:rsid w:val="00093F02"/>
    <w:rsid w:val="000A0B77"/>
    <w:rsid w:val="000A0F98"/>
    <w:rsid w:val="000A269E"/>
    <w:rsid w:val="00182230"/>
    <w:rsid w:val="001B26D7"/>
    <w:rsid w:val="001D1DD2"/>
    <w:rsid w:val="00207E86"/>
    <w:rsid w:val="002634C3"/>
    <w:rsid w:val="0026470C"/>
    <w:rsid w:val="002C2F6C"/>
    <w:rsid w:val="002F41F0"/>
    <w:rsid w:val="004140EE"/>
    <w:rsid w:val="004662A8"/>
    <w:rsid w:val="00467F07"/>
    <w:rsid w:val="00490445"/>
    <w:rsid w:val="004D1FFB"/>
    <w:rsid w:val="005D41EC"/>
    <w:rsid w:val="005F770A"/>
    <w:rsid w:val="00690649"/>
    <w:rsid w:val="007856B0"/>
    <w:rsid w:val="007E0E85"/>
    <w:rsid w:val="007F3097"/>
    <w:rsid w:val="00806BEE"/>
    <w:rsid w:val="00837F40"/>
    <w:rsid w:val="00895C16"/>
    <w:rsid w:val="00897EC6"/>
    <w:rsid w:val="008A1A36"/>
    <w:rsid w:val="0092590D"/>
    <w:rsid w:val="009617D7"/>
    <w:rsid w:val="00971D14"/>
    <w:rsid w:val="00992EF6"/>
    <w:rsid w:val="0099524A"/>
    <w:rsid w:val="009C11B6"/>
    <w:rsid w:val="00A81A86"/>
    <w:rsid w:val="00AA210D"/>
    <w:rsid w:val="00AA31DC"/>
    <w:rsid w:val="00AA50A9"/>
    <w:rsid w:val="00AC1AE6"/>
    <w:rsid w:val="00BD3022"/>
    <w:rsid w:val="00C25AF5"/>
    <w:rsid w:val="00C3499F"/>
    <w:rsid w:val="00C759B1"/>
    <w:rsid w:val="00C92910"/>
    <w:rsid w:val="00CE4AD1"/>
    <w:rsid w:val="00CE52D9"/>
    <w:rsid w:val="00D23D0D"/>
    <w:rsid w:val="00D4172A"/>
    <w:rsid w:val="00E01EB3"/>
    <w:rsid w:val="00E209A5"/>
    <w:rsid w:val="00E27C2C"/>
    <w:rsid w:val="00E84A12"/>
    <w:rsid w:val="00E93B1A"/>
    <w:rsid w:val="00E94E69"/>
    <w:rsid w:val="00EC34DD"/>
    <w:rsid w:val="00ED5BBB"/>
    <w:rsid w:val="00EE0429"/>
    <w:rsid w:val="00EE497C"/>
    <w:rsid w:val="00F60A5C"/>
    <w:rsid w:val="00FB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F313A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41F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52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6BE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6BEE"/>
  </w:style>
  <w:style w:type="paragraph" w:styleId="Footer">
    <w:name w:val="footer"/>
    <w:basedOn w:val="Normal"/>
    <w:link w:val="FooterChar"/>
    <w:uiPriority w:val="99"/>
    <w:unhideWhenUsed/>
    <w:rsid w:val="00806B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6BEE"/>
  </w:style>
  <w:style w:type="character" w:styleId="PageNumber">
    <w:name w:val="page number"/>
    <w:basedOn w:val="DefaultParagraphFont"/>
    <w:uiPriority w:val="99"/>
    <w:semiHidden/>
    <w:unhideWhenUsed/>
    <w:rsid w:val="00806BEE"/>
  </w:style>
  <w:style w:type="paragraph" w:styleId="BalloonText">
    <w:name w:val="Balloon Text"/>
    <w:basedOn w:val="Normal"/>
    <w:link w:val="BalloonTextChar"/>
    <w:uiPriority w:val="99"/>
    <w:semiHidden/>
    <w:unhideWhenUsed/>
    <w:rsid w:val="00A81A8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A86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81A8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41F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52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6BE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6BEE"/>
  </w:style>
  <w:style w:type="paragraph" w:styleId="Footer">
    <w:name w:val="footer"/>
    <w:basedOn w:val="Normal"/>
    <w:link w:val="FooterChar"/>
    <w:uiPriority w:val="99"/>
    <w:unhideWhenUsed/>
    <w:rsid w:val="00806B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6BEE"/>
  </w:style>
  <w:style w:type="character" w:styleId="PageNumber">
    <w:name w:val="page number"/>
    <w:basedOn w:val="DefaultParagraphFont"/>
    <w:uiPriority w:val="99"/>
    <w:semiHidden/>
    <w:unhideWhenUsed/>
    <w:rsid w:val="00806BEE"/>
  </w:style>
  <w:style w:type="paragraph" w:styleId="BalloonText">
    <w:name w:val="Balloon Text"/>
    <w:basedOn w:val="Normal"/>
    <w:link w:val="BalloonTextChar"/>
    <w:uiPriority w:val="99"/>
    <w:semiHidden/>
    <w:unhideWhenUsed/>
    <w:rsid w:val="00A81A8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A86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81A8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859</Words>
  <Characters>4900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Charlene Gooding</dc:creator>
  <cp:keywords/>
  <dc:description/>
  <cp:lastModifiedBy>Charlene Gooding</cp:lastModifiedBy>
  <cp:revision>3</cp:revision>
  <cp:lastPrinted>2022-08-25T22:42:00Z</cp:lastPrinted>
  <dcterms:created xsi:type="dcterms:W3CDTF">2023-12-26T22:34:00Z</dcterms:created>
  <dcterms:modified xsi:type="dcterms:W3CDTF">2024-01-02T18:15:00Z</dcterms:modified>
</cp:coreProperties>
</file>